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A73" w:rsidRDefault="00131A73" w:rsidP="00887193">
      <w:pPr>
        <w:spacing w:line="480" w:lineRule="auto"/>
        <w:jc w:val="cente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Default="00131A73">
      <w:pPr>
        <w:rPr>
          <w:rFonts w:ascii="Times New Roman" w:hAnsi="Times New Roman" w:cs="Times New Roman"/>
          <w:sz w:val="24"/>
          <w:szCs w:val="24"/>
        </w:rPr>
      </w:pPr>
    </w:p>
    <w:p w:rsidR="00131A73" w:rsidRPr="00131A73" w:rsidRDefault="00131A73" w:rsidP="00131A73">
      <w:pPr>
        <w:spacing w:line="480" w:lineRule="auto"/>
        <w:jc w:val="center"/>
        <w:rPr>
          <w:rFonts w:ascii="Times New Roman" w:hAnsi="Times New Roman" w:cs="Times New Roman"/>
          <w:b/>
          <w:sz w:val="24"/>
          <w:szCs w:val="24"/>
        </w:rPr>
      </w:pPr>
      <w:r w:rsidRPr="00131A73">
        <w:rPr>
          <w:rFonts w:ascii="Times New Roman" w:hAnsi="Times New Roman" w:cs="Times New Roman"/>
          <w:b/>
          <w:sz w:val="24"/>
          <w:szCs w:val="24"/>
        </w:rPr>
        <w:t>Streptococcus Pneumoniae</w:t>
      </w:r>
    </w:p>
    <w:p w:rsidR="00131A73" w:rsidRDefault="00131A73" w:rsidP="00131A7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31A73" w:rsidRDefault="00131A73" w:rsidP="00131A7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bookmarkStart w:id="0" w:name="_GoBack"/>
      <w:bookmarkEnd w:id="0"/>
    </w:p>
    <w:p w:rsidR="00457B37" w:rsidRDefault="00457B37" w:rsidP="00131A7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31A73" w:rsidRDefault="00131A73" w:rsidP="00131A73">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131A73" w:rsidRDefault="00131A73" w:rsidP="00131A7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31A73" w:rsidRDefault="00131A73">
      <w:pPr>
        <w:rPr>
          <w:rFonts w:ascii="Times New Roman" w:hAnsi="Times New Roman" w:cs="Times New Roman"/>
          <w:sz w:val="24"/>
          <w:szCs w:val="24"/>
        </w:rPr>
      </w:pPr>
      <w:r>
        <w:rPr>
          <w:rFonts w:ascii="Times New Roman" w:hAnsi="Times New Roman" w:cs="Times New Roman"/>
          <w:sz w:val="24"/>
          <w:szCs w:val="24"/>
        </w:rPr>
        <w:br w:type="page"/>
      </w:r>
    </w:p>
    <w:p w:rsidR="0064767E" w:rsidRDefault="00EB59B3" w:rsidP="00887193">
      <w:pPr>
        <w:spacing w:line="480" w:lineRule="auto"/>
        <w:jc w:val="center"/>
        <w:rPr>
          <w:rFonts w:ascii="Times New Roman" w:hAnsi="Times New Roman" w:cs="Times New Roman"/>
          <w:sz w:val="24"/>
          <w:szCs w:val="24"/>
        </w:rPr>
      </w:pPr>
      <w:r w:rsidRPr="00EB59B3">
        <w:rPr>
          <w:rFonts w:ascii="Times New Roman" w:hAnsi="Times New Roman" w:cs="Times New Roman"/>
          <w:sz w:val="24"/>
          <w:szCs w:val="24"/>
        </w:rPr>
        <w:lastRenderedPageBreak/>
        <w:t>Streptococcus pneumonia</w:t>
      </w:r>
    </w:p>
    <w:p w:rsidR="00EB59B3" w:rsidRDefault="00EB59B3" w:rsidP="00887193">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recommendable how you have introduced your work. I would like to give an alternative definition of streptococcus pneumoniae to complement the one you have already provided. Streptococcus pneumoniae can be defined as a disease that develops as a result of a bacteria called </w:t>
      </w:r>
      <w:r w:rsidR="001C584F">
        <w:rPr>
          <w:rFonts w:ascii="Times New Roman" w:hAnsi="Times New Roman" w:cs="Times New Roman"/>
          <w:sz w:val="24"/>
          <w:szCs w:val="24"/>
        </w:rPr>
        <w:t>streptococcus</w:t>
      </w:r>
      <w:r>
        <w:rPr>
          <w:rFonts w:ascii="Times New Roman" w:hAnsi="Times New Roman" w:cs="Times New Roman"/>
          <w:sz w:val="24"/>
          <w:szCs w:val="24"/>
        </w:rPr>
        <w:t xml:space="preserve"> </w:t>
      </w:r>
      <w:r w:rsidR="001C584F">
        <w:rPr>
          <w:rFonts w:ascii="Times New Roman" w:hAnsi="Times New Roman" w:cs="Times New Roman"/>
          <w:sz w:val="24"/>
          <w:szCs w:val="24"/>
        </w:rPr>
        <w:t xml:space="preserve">pneumonia or </w:t>
      </w:r>
      <w:r w:rsidR="00131A73">
        <w:rPr>
          <w:rFonts w:ascii="Times New Roman" w:hAnsi="Times New Roman" w:cs="Times New Roman"/>
          <w:sz w:val="24"/>
          <w:szCs w:val="24"/>
        </w:rPr>
        <w:t xml:space="preserve">pneumococcus </w:t>
      </w:r>
      <w:r w:rsidR="00131A73" w:rsidRPr="00131A73">
        <w:rPr>
          <w:rFonts w:ascii="Times New Roman" w:hAnsi="Times New Roman" w:cs="Times New Roman"/>
          <w:sz w:val="24"/>
          <w:szCs w:val="24"/>
        </w:rPr>
        <w:t>(Cagle et al., 2012</w:t>
      </w:r>
      <w:r w:rsidR="00131A73">
        <w:rPr>
          <w:rFonts w:ascii="Times New Roman" w:hAnsi="Times New Roman" w:cs="Times New Roman"/>
          <w:sz w:val="24"/>
          <w:szCs w:val="24"/>
        </w:rPr>
        <w:t xml:space="preserve">). </w:t>
      </w:r>
      <w:r w:rsidR="001C584F">
        <w:rPr>
          <w:rFonts w:ascii="Times New Roman" w:hAnsi="Times New Roman" w:cs="Times New Roman"/>
          <w:sz w:val="24"/>
          <w:szCs w:val="24"/>
        </w:rPr>
        <w:t xml:space="preserve">The disease is spread when a person coughs or sneezes and other people get to inhale the bacteria. The bacteria is responsible for various infections in human body such as; otitis, pneumonia, meningitis </w:t>
      </w:r>
      <w:r w:rsidR="00131A73">
        <w:rPr>
          <w:rFonts w:ascii="Times New Roman" w:hAnsi="Times New Roman" w:cs="Times New Roman"/>
          <w:sz w:val="24"/>
          <w:szCs w:val="24"/>
        </w:rPr>
        <w:t xml:space="preserve">among others </w:t>
      </w:r>
      <w:r w:rsidR="00131A73" w:rsidRPr="00131A73">
        <w:rPr>
          <w:rFonts w:ascii="Times New Roman" w:hAnsi="Times New Roman" w:cs="Times New Roman"/>
          <w:sz w:val="24"/>
          <w:szCs w:val="24"/>
        </w:rPr>
        <w:t>(Brown et al., 2015</w:t>
      </w:r>
      <w:r w:rsidR="00131A73">
        <w:rPr>
          <w:rFonts w:ascii="Times New Roman" w:hAnsi="Times New Roman" w:cs="Times New Roman"/>
          <w:sz w:val="24"/>
          <w:szCs w:val="24"/>
        </w:rPr>
        <w:t>).</w:t>
      </w:r>
      <w:r w:rsidR="001C584F">
        <w:rPr>
          <w:rFonts w:ascii="Times New Roman" w:hAnsi="Times New Roman" w:cs="Times New Roman"/>
          <w:sz w:val="24"/>
          <w:szCs w:val="24"/>
        </w:rPr>
        <w:t xml:space="preserve"> </w:t>
      </w:r>
    </w:p>
    <w:p w:rsidR="001C584F" w:rsidRDefault="001C584F" w:rsidP="0088719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reason that made you get interested in studying the bacteria is interesting. You can clearly state what you expect after you get to understand the bacteria fully. The relationship between the bacteria and lung cancer has not yet been proved scientifically by we cannot ignore the fact that the two can have possible </w:t>
      </w:r>
      <w:r w:rsidR="00131A73">
        <w:rPr>
          <w:rFonts w:ascii="Times New Roman" w:hAnsi="Times New Roman" w:cs="Times New Roman"/>
          <w:sz w:val="24"/>
          <w:szCs w:val="24"/>
        </w:rPr>
        <w:t>links</w:t>
      </w:r>
      <w:r>
        <w:rPr>
          <w:rFonts w:ascii="Times New Roman" w:hAnsi="Times New Roman" w:cs="Times New Roman"/>
          <w:sz w:val="24"/>
          <w:szCs w:val="24"/>
        </w:rPr>
        <w:t xml:space="preserve"> </w:t>
      </w:r>
      <w:r w:rsidR="00131A73" w:rsidRPr="00131A73">
        <w:rPr>
          <w:rFonts w:ascii="Times New Roman" w:hAnsi="Times New Roman" w:cs="Times New Roman"/>
          <w:sz w:val="24"/>
          <w:szCs w:val="24"/>
        </w:rPr>
        <w:t>(Lydyard et al., 2009</w:t>
      </w:r>
      <w:r w:rsidR="00131A73">
        <w:rPr>
          <w:rFonts w:ascii="Times New Roman" w:hAnsi="Times New Roman" w:cs="Times New Roman"/>
          <w:sz w:val="24"/>
          <w:szCs w:val="24"/>
        </w:rPr>
        <w:t xml:space="preserve">). </w:t>
      </w:r>
      <w:r w:rsidR="00887193">
        <w:rPr>
          <w:rFonts w:ascii="Times New Roman" w:hAnsi="Times New Roman" w:cs="Times New Roman"/>
          <w:sz w:val="24"/>
          <w:szCs w:val="24"/>
        </w:rPr>
        <w:t xml:space="preserve">I encourage you to work towards establishment any links between streptococcus pneumonia and lung cancer. However if a person with lung cancer is attracted by streptococcus pneumoniae, the results can be fatal. Your understanding of this bacteria will help you take care of your grandfather. </w:t>
      </w:r>
    </w:p>
    <w:p w:rsidR="00887193" w:rsidRDefault="00887193" w:rsidP="0088719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bacterial is known to attack children and the elderly. It can also affect the youthful population but it is not common</w:t>
      </w:r>
      <w:r w:rsidR="00131A73" w:rsidRPr="00131A73">
        <w:t xml:space="preserve"> </w:t>
      </w:r>
      <w:r w:rsidR="00131A73" w:rsidRPr="00131A73">
        <w:rPr>
          <w:rFonts w:ascii="Times New Roman" w:hAnsi="Times New Roman" w:cs="Times New Roman"/>
          <w:sz w:val="24"/>
          <w:szCs w:val="24"/>
        </w:rPr>
        <w:t>(Mahon et al., 2018</w:t>
      </w:r>
      <w:r w:rsidR="00131A73">
        <w:rPr>
          <w:rFonts w:ascii="Times New Roman" w:hAnsi="Times New Roman" w:cs="Times New Roman"/>
          <w:sz w:val="24"/>
          <w:szCs w:val="24"/>
        </w:rPr>
        <w:t>)</w:t>
      </w:r>
      <w:r>
        <w:rPr>
          <w:rFonts w:ascii="Times New Roman" w:hAnsi="Times New Roman" w:cs="Times New Roman"/>
          <w:sz w:val="24"/>
          <w:szCs w:val="24"/>
        </w:rPr>
        <w:t xml:space="preserve">. It is therefore important to take care of children and the elderly by observing hygiene measures especially when sneezing and coughing around them. The use of the pictures to explain how the bacteria is introduced to the body and how it spreads is awesome. </w:t>
      </w:r>
    </w:p>
    <w:p w:rsidR="00EB59B3" w:rsidRDefault="00EB59B3" w:rsidP="00887193">
      <w:pPr>
        <w:spacing w:line="480" w:lineRule="auto"/>
        <w:rPr>
          <w:rFonts w:ascii="Times New Roman" w:hAnsi="Times New Roman" w:cs="Times New Roman"/>
          <w:sz w:val="24"/>
          <w:szCs w:val="24"/>
        </w:rPr>
      </w:pPr>
    </w:p>
    <w:p w:rsidR="00EB59B3" w:rsidRDefault="00EB59B3" w:rsidP="00887193">
      <w:pPr>
        <w:spacing w:line="480" w:lineRule="auto"/>
        <w:rPr>
          <w:rFonts w:ascii="Times New Roman" w:hAnsi="Times New Roman" w:cs="Times New Roman"/>
          <w:sz w:val="24"/>
          <w:szCs w:val="24"/>
        </w:rPr>
      </w:pPr>
    </w:p>
    <w:p w:rsidR="00EB59B3" w:rsidRDefault="00EB59B3" w:rsidP="00887193">
      <w:pPr>
        <w:spacing w:line="480" w:lineRule="auto"/>
        <w:rPr>
          <w:rFonts w:ascii="Times New Roman" w:hAnsi="Times New Roman" w:cs="Times New Roman"/>
          <w:sz w:val="24"/>
          <w:szCs w:val="24"/>
        </w:rPr>
      </w:pPr>
    </w:p>
    <w:p w:rsidR="00131A73" w:rsidRPr="00131A73" w:rsidRDefault="00131A73" w:rsidP="00131A73">
      <w:pPr>
        <w:spacing w:after="0" w:line="240" w:lineRule="auto"/>
        <w:jc w:val="center"/>
        <w:rPr>
          <w:rFonts w:ascii="Calibri" w:eastAsia="Times New Roman" w:hAnsi="Calibri" w:cs="Calibri"/>
          <w:b/>
        </w:rPr>
      </w:pPr>
      <w:r w:rsidRPr="00131A73">
        <w:rPr>
          <w:rFonts w:ascii="Calibri" w:eastAsia="Times New Roman" w:hAnsi="Calibri" w:cs="Calibri"/>
          <w:b/>
        </w:rPr>
        <w:t>References</w:t>
      </w:r>
    </w:p>
    <w:p w:rsidR="00131A73" w:rsidRPr="00131A73" w:rsidRDefault="00131A73" w:rsidP="00131A73">
      <w:pPr>
        <w:spacing w:after="0" w:line="550" w:lineRule="atLeast"/>
        <w:ind w:left="720" w:right="375" w:hanging="720"/>
        <w:rPr>
          <w:rFonts w:ascii="Calibri" w:eastAsia="Times New Roman" w:hAnsi="Calibri" w:cs="Calibri"/>
        </w:rPr>
      </w:pPr>
      <w:r w:rsidRPr="00131A73">
        <w:rPr>
          <w:rFonts w:ascii="Calibri" w:eastAsia="Times New Roman" w:hAnsi="Calibri" w:cs="Calibri"/>
        </w:rPr>
        <w:t xml:space="preserve">Brown, J., Hammerschmidt, S., &amp; Orihuela, C. (2015). </w:t>
      </w:r>
      <w:r w:rsidRPr="00131A73">
        <w:rPr>
          <w:rFonts w:ascii="Calibri" w:eastAsia="Times New Roman" w:hAnsi="Calibri" w:cs="Calibri"/>
          <w:i/>
          <w:iCs/>
        </w:rPr>
        <w:t>Streptococcus Pneumoniae: Molecular mechanisms of host-pathogen interactions</w:t>
      </w:r>
      <w:r w:rsidRPr="00131A73">
        <w:rPr>
          <w:rFonts w:ascii="Calibri" w:eastAsia="Times New Roman" w:hAnsi="Calibri" w:cs="Calibri"/>
        </w:rPr>
        <w:t xml:space="preserve">. Academic Press. </w:t>
      </w:r>
    </w:p>
    <w:p w:rsidR="00131A73" w:rsidRPr="00131A73" w:rsidRDefault="00131A73" w:rsidP="00131A73">
      <w:pPr>
        <w:spacing w:after="0" w:line="550" w:lineRule="atLeast"/>
        <w:ind w:left="720" w:right="375" w:hanging="720"/>
        <w:rPr>
          <w:rFonts w:ascii="Calibri" w:eastAsia="Times New Roman" w:hAnsi="Calibri" w:cs="Calibri"/>
        </w:rPr>
      </w:pPr>
      <w:r w:rsidRPr="00131A73">
        <w:rPr>
          <w:rFonts w:ascii="Calibri" w:eastAsia="Times New Roman" w:hAnsi="Calibri" w:cs="Calibri"/>
        </w:rPr>
        <w:t xml:space="preserve">Cagle, P. T., Allen, T. C., Beasley, M. B., Chirieac, L. R., Dacic, S., Borczuk, A. C., &amp; Kerr, K. M. (2012). </w:t>
      </w:r>
      <w:r w:rsidRPr="00131A73">
        <w:rPr>
          <w:rFonts w:ascii="Calibri" w:eastAsia="Times New Roman" w:hAnsi="Calibri" w:cs="Calibri"/>
          <w:i/>
          <w:iCs/>
        </w:rPr>
        <w:t>Molecular pathology of lung cancer</w:t>
      </w:r>
      <w:r w:rsidRPr="00131A73">
        <w:rPr>
          <w:rFonts w:ascii="Calibri" w:eastAsia="Times New Roman" w:hAnsi="Calibri" w:cs="Calibri"/>
        </w:rPr>
        <w:t xml:space="preserve">. Springer Science &amp; Business Media. </w:t>
      </w:r>
    </w:p>
    <w:p w:rsidR="00131A73" w:rsidRPr="00131A73" w:rsidRDefault="00131A73" w:rsidP="00131A73">
      <w:pPr>
        <w:spacing w:after="0" w:line="550" w:lineRule="atLeast"/>
        <w:ind w:left="720" w:right="375" w:hanging="720"/>
        <w:rPr>
          <w:rFonts w:ascii="Calibri" w:eastAsia="Times New Roman" w:hAnsi="Calibri" w:cs="Calibri"/>
        </w:rPr>
      </w:pPr>
      <w:r w:rsidRPr="00131A73">
        <w:rPr>
          <w:rFonts w:ascii="Calibri" w:eastAsia="Times New Roman" w:hAnsi="Calibri" w:cs="Calibri"/>
        </w:rPr>
        <w:t xml:space="preserve">Lydyard, P., Cole, M., Holton, J., Irving, W., Porakishvili, N., Venkatesan, P., &amp; Ward, K. (2009). </w:t>
      </w:r>
      <w:r w:rsidRPr="00131A73">
        <w:rPr>
          <w:rFonts w:ascii="Calibri" w:eastAsia="Times New Roman" w:hAnsi="Calibri" w:cs="Calibri"/>
          <w:i/>
          <w:iCs/>
        </w:rPr>
        <w:t>undefined</w:t>
      </w:r>
      <w:r w:rsidRPr="00131A73">
        <w:rPr>
          <w:rFonts w:ascii="Calibri" w:eastAsia="Times New Roman" w:hAnsi="Calibri" w:cs="Calibri"/>
        </w:rPr>
        <w:t xml:space="preserve">. Garland Science. </w:t>
      </w:r>
    </w:p>
    <w:p w:rsidR="00131A73" w:rsidRPr="00131A73" w:rsidRDefault="00131A73" w:rsidP="00131A73">
      <w:pPr>
        <w:spacing w:after="0" w:line="550" w:lineRule="atLeast"/>
        <w:ind w:left="720" w:right="375" w:hanging="720"/>
        <w:rPr>
          <w:rFonts w:ascii="Calibri" w:eastAsia="Times New Roman" w:hAnsi="Calibri" w:cs="Calibri"/>
        </w:rPr>
      </w:pPr>
      <w:r w:rsidRPr="00131A73">
        <w:rPr>
          <w:rFonts w:ascii="Calibri" w:eastAsia="Times New Roman" w:hAnsi="Calibri" w:cs="Calibri"/>
        </w:rPr>
        <w:t xml:space="preserve">Mahon, C. R., Lehman, D. C., &amp; Manuselis, G. (2018). </w:t>
      </w:r>
      <w:r w:rsidRPr="00131A73">
        <w:rPr>
          <w:rFonts w:ascii="Calibri" w:eastAsia="Times New Roman" w:hAnsi="Calibri" w:cs="Calibri"/>
          <w:i/>
          <w:iCs/>
        </w:rPr>
        <w:t>undefined</w:t>
      </w:r>
      <w:r w:rsidRPr="00131A73">
        <w:rPr>
          <w:rFonts w:ascii="Calibri" w:eastAsia="Times New Roman" w:hAnsi="Calibri" w:cs="Calibri"/>
        </w:rPr>
        <w:t xml:space="preserve">. Elsevier Health Sciences. </w:t>
      </w:r>
    </w:p>
    <w:p w:rsidR="00EB59B3" w:rsidRDefault="00EB59B3" w:rsidP="00887193">
      <w:pPr>
        <w:spacing w:line="480" w:lineRule="auto"/>
        <w:rPr>
          <w:rFonts w:ascii="Times New Roman" w:hAnsi="Times New Roman" w:cs="Times New Roman"/>
          <w:sz w:val="24"/>
          <w:szCs w:val="24"/>
        </w:rPr>
      </w:pPr>
    </w:p>
    <w:p w:rsidR="00EB59B3" w:rsidRDefault="00EB59B3" w:rsidP="00887193">
      <w:pPr>
        <w:spacing w:line="480" w:lineRule="auto"/>
        <w:rPr>
          <w:rFonts w:ascii="Times New Roman" w:hAnsi="Times New Roman" w:cs="Times New Roman"/>
          <w:sz w:val="24"/>
          <w:szCs w:val="24"/>
        </w:rPr>
      </w:pPr>
    </w:p>
    <w:p w:rsidR="00EB59B3" w:rsidRDefault="00EB59B3" w:rsidP="00887193">
      <w:pPr>
        <w:spacing w:line="480" w:lineRule="auto"/>
        <w:rPr>
          <w:rFonts w:ascii="Times New Roman" w:hAnsi="Times New Roman" w:cs="Times New Roman"/>
          <w:sz w:val="24"/>
          <w:szCs w:val="24"/>
        </w:rPr>
      </w:pPr>
    </w:p>
    <w:p w:rsidR="00EB59B3" w:rsidRPr="00EB59B3" w:rsidRDefault="00EB59B3" w:rsidP="00887193">
      <w:pPr>
        <w:spacing w:line="480" w:lineRule="auto"/>
        <w:rPr>
          <w:rFonts w:ascii="Times New Roman" w:hAnsi="Times New Roman" w:cs="Times New Roman"/>
          <w:sz w:val="24"/>
          <w:szCs w:val="24"/>
        </w:rPr>
      </w:pPr>
    </w:p>
    <w:sectPr w:rsidR="00EB59B3" w:rsidRPr="00EB59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555" w:rsidRDefault="004B2555" w:rsidP="00887193">
      <w:pPr>
        <w:spacing w:after="0" w:line="240" w:lineRule="auto"/>
      </w:pPr>
      <w:r>
        <w:separator/>
      </w:r>
    </w:p>
  </w:endnote>
  <w:endnote w:type="continuationSeparator" w:id="0">
    <w:p w:rsidR="004B2555" w:rsidRDefault="004B2555" w:rsidP="00887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555" w:rsidRDefault="004B2555" w:rsidP="00887193">
      <w:pPr>
        <w:spacing w:after="0" w:line="240" w:lineRule="auto"/>
      </w:pPr>
      <w:r>
        <w:separator/>
      </w:r>
    </w:p>
  </w:footnote>
  <w:footnote w:type="continuationSeparator" w:id="0">
    <w:p w:rsidR="004B2555" w:rsidRDefault="004B2555" w:rsidP="008871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0544177"/>
      <w:docPartObj>
        <w:docPartGallery w:val="Page Numbers (Top of Page)"/>
        <w:docPartUnique/>
      </w:docPartObj>
    </w:sdtPr>
    <w:sdtEndPr>
      <w:rPr>
        <w:noProof/>
      </w:rPr>
    </w:sdtEndPr>
    <w:sdtContent>
      <w:p w:rsidR="00887193" w:rsidRPr="00887193" w:rsidRDefault="00887193">
        <w:pPr>
          <w:pStyle w:val="Header"/>
          <w:rPr>
            <w:rFonts w:ascii="Times New Roman" w:hAnsi="Times New Roman" w:cs="Times New Roman"/>
            <w:sz w:val="24"/>
            <w:szCs w:val="24"/>
          </w:rPr>
        </w:pPr>
        <w:r>
          <w:t xml:space="preserve">STREPTOCOCCUS PNEUMONIAE                                                                                                                               </w:t>
        </w:r>
        <w:r>
          <w:fldChar w:fldCharType="begin"/>
        </w:r>
        <w:r>
          <w:instrText xml:space="preserve"> PAGE   \* MERGEFORMAT </w:instrText>
        </w:r>
        <w:r>
          <w:fldChar w:fldCharType="separate"/>
        </w:r>
        <w:r w:rsidR="00457B37">
          <w:rPr>
            <w:noProof/>
          </w:rPr>
          <w:t>1</w:t>
        </w:r>
        <w:r>
          <w:rPr>
            <w:noProof/>
          </w:rPr>
          <w:fldChar w:fldCharType="end"/>
        </w:r>
      </w:p>
    </w:sdtContent>
  </w:sdt>
  <w:p w:rsidR="00887193" w:rsidRDefault="008871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82B2D"/>
    <w:multiLevelType w:val="multilevel"/>
    <w:tmpl w:val="4C80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9B3"/>
    <w:rsid w:val="00131A73"/>
    <w:rsid w:val="001C584F"/>
    <w:rsid w:val="00457B37"/>
    <w:rsid w:val="004B2555"/>
    <w:rsid w:val="0064767E"/>
    <w:rsid w:val="00887193"/>
    <w:rsid w:val="00EB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8A12F7-0B45-4F74-9CC2-D35184214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193"/>
  </w:style>
  <w:style w:type="paragraph" w:styleId="Footer">
    <w:name w:val="footer"/>
    <w:basedOn w:val="Normal"/>
    <w:link w:val="FooterChar"/>
    <w:uiPriority w:val="99"/>
    <w:unhideWhenUsed/>
    <w:rsid w:val="00887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29030">
      <w:bodyDiv w:val="1"/>
      <w:marLeft w:val="0"/>
      <w:marRight w:val="0"/>
      <w:marTop w:val="0"/>
      <w:marBottom w:val="0"/>
      <w:divBdr>
        <w:top w:val="none" w:sz="0" w:space="0" w:color="auto"/>
        <w:left w:val="none" w:sz="0" w:space="0" w:color="auto"/>
        <w:bottom w:val="none" w:sz="0" w:space="0" w:color="auto"/>
        <w:right w:val="none" w:sz="0" w:space="0" w:color="auto"/>
      </w:divBdr>
    </w:div>
    <w:div w:id="897589618">
      <w:bodyDiv w:val="1"/>
      <w:marLeft w:val="0"/>
      <w:marRight w:val="0"/>
      <w:marTop w:val="0"/>
      <w:marBottom w:val="0"/>
      <w:divBdr>
        <w:top w:val="none" w:sz="0" w:space="0" w:color="auto"/>
        <w:left w:val="none" w:sz="0" w:space="0" w:color="auto"/>
        <w:bottom w:val="none" w:sz="0" w:space="0" w:color="auto"/>
        <w:right w:val="none" w:sz="0" w:space="0" w:color="auto"/>
      </w:divBdr>
      <w:divsChild>
        <w:div w:id="79825772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X-GEN</dc:creator>
  <cp:keywords/>
  <dc:description/>
  <cp:lastModifiedBy>X-GEN</cp:lastModifiedBy>
  <cp:revision>2</cp:revision>
  <dcterms:created xsi:type="dcterms:W3CDTF">2020-07-25T09:22:00Z</dcterms:created>
  <dcterms:modified xsi:type="dcterms:W3CDTF">2020-07-25T09:22:00Z</dcterms:modified>
</cp:coreProperties>
</file>